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DE25BF">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3A0F75F5" w14:textId="77777777" w:rsidR="009D3510" w:rsidRDefault="009D3510">
      <w:pPr>
        <w:jc w:val="center"/>
        <w:rPr>
          <w:rFonts w:ascii="Arial" w:eastAsia="Arial" w:hAnsi="Arial" w:cs="Arial"/>
          <w:color w:val="000000"/>
          <w:sz w:val="24"/>
        </w:rPr>
      </w:pPr>
      <w:r w:rsidRPr="009D3510">
        <w:rPr>
          <w:rFonts w:ascii="Arial" w:eastAsia="Arial" w:hAnsi="Arial" w:cs="Arial"/>
          <w:color w:val="000000"/>
          <w:sz w:val="24"/>
        </w:rPr>
        <w:t>VDOT Infrastructure Solutions Architect 4 - 100% On-Site (746502)</w:t>
      </w:r>
    </w:p>
    <w:p w14:paraId="4B95D91C" w14:textId="15535C7A"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168D15F7" w14:textId="77777777" w:rsidR="009D3510" w:rsidRDefault="009D3510">
      <w:pPr>
        <w:spacing w:before="0" w:after="240" w:line="280" w:lineRule="auto"/>
        <w:rPr>
          <w:rFonts w:ascii="Arial" w:eastAsia="Arial" w:hAnsi="Arial" w:cs="Arial"/>
          <w:color w:val="000000"/>
          <w:sz w:val="24"/>
        </w:rPr>
      </w:pPr>
      <w:r w:rsidRPr="009D3510">
        <w:rPr>
          <w:rFonts w:ascii="Arial" w:eastAsia="Arial" w:hAnsi="Arial" w:cs="Arial"/>
          <w:color w:val="000000"/>
          <w:sz w:val="24"/>
        </w:rPr>
        <w:t>VDOT Infrastructure Solutions Architect 4 - 100% On-Site (746502)</w:t>
      </w:r>
    </w:p>
    <w:p w14:paraId="3A657733" w14:textId="1DEFE0BB"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6C695" w14:textId="77777777" w:rsidR="00DE25BF" w:rsidRDefault="00DE25BF">
      <w:r>
        <w:separator/>
      </w:r>
    </w:p>
  </w:endnote>
  <w:endnote w:type="continuationSeparator" w:id="0">
    <w:p w14:paraId="66806D9C" w14:textId="77777777" w:rsidR="00DE25BF" w:rsidRDefault="00DE2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D9DEF" w14:textId="77777777" w:rsidR="00DE25BF" w:rsidRDefault="00DE25BF">
      <w:pPr>
        <w:spacing w:before="0" w:after="0"/>
      </w:pPr>
      <w:r>
        <w:separator/>
      </w:r>
    </w:p>
  </w:footnote>
  <w:footnote w:type="continuationSeparator" w:id="0">
    <w:p w14:paraId="464BAB85" w14:textId="77777777" w:rsidR="00DE25BF" w:rsidRDefault="00DE25B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343B5"/>
    <w:rsid w:val="00067BE4"/>
    <w:rsid w:val="004D3469"/>
    <w:rsid w:val="0065768A"/>
    <w:rsid w:val="009D3510"/>
    <w:rsid w:val="00D3682D"/>
    <w:rsid w:val="00DE25BF"/>
    <w:rsid w:val="00FF5EF1"/>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Alex Innosoul</cp:lastModifiedBy>
  <cp:revision>2</cp:revision>
  <dcterms:created xsi:type="dcterms:W3CDTF">2024-09-08T12:43:00Z</dcterms:created>
  <dcterms:modified xsi:type="dcterms:W3CDTF">2024-09-08T12:43:00Z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