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822E2" w14:textId="77777777" w:rsidR="00000000" w:rsidRDefault="00BF0F10">
      <w:pPr>
        <w:jc w:val="center"/>
        <w:divId w:val="388043056"/>
        <w:rPr>
          <w:rFonts w:eastAsia="Times New Roman"/>
        </w:rPr>
      </w:pPr>
      <w:r>
        <w:rPr>
          <w:rStyle w:val="Strong"/>
          <w:rFonts w:eastAsia="Times New Roman"/>
        </w:rPr>
        <w:t>IT STAFFING SERVICES SOLICITATION UNDE</w:t>
      </w:r>
      <w:r>
        <w:rPr>
          <w:rStyle w:val="Strong"/>
          <w:rFonts w:eastAsia="Times New Roman"/>
        </w:rPr>
        <w:t>R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DEPARTMENT OF INFORMATION RESOURCE</w:t>
      </w:r>
      <w:r>
        <w:rPr>
          <w:rStyle w:val="Strong"/>
          <w:rFonts w:eastAsia="Times New Roman"/>
        </w:rPr>
        <w:t>S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IT STAFF AUGMENTATION CONTRACT (ITSAC</w:t>
      </w:r>
      <w:r>
        <w:rPr>
          <w:rStyle w:val="Strong"/>
          <w:rFonts w:eastAsia="Times New Roman"/>
        </w:rPr>
        <w:t>)</w:t>
      </w:r>
      <w:r>
        <w:rPr>
          <w:rFonts w:eastAsia="Times New Roman"/>
          <w:b/>
          <w:bCs/>
        </w:rPr>
        <w:br/>
      </w:r>
      <w:r>
        <w:rPr>
          <w:rStyle w:val="Strong"/>
          <w:rFonts w:eastAsia="Times New Roman"/>
        </w:rPr>
        <w:t>RFO DIR-CPO-TMP-445</w:t>
      </w:r>
    </w:p>
    <w:p w14:paraId="0ABF3130" w14:textId="77777777" w:rsidR="00000000" w:rsidRDefault="00BF0F10">
      <w:pPr>
        <w:divId w:val="388043056"/>
        <w:rPr>
          <w:rFonts w:eastAsia="Times New Roman"/>
        </w:rPr>
      </w:pPr>
      <w:r>
        <w:rPr>
          <w:rFonts w:eastAsia="Times New Roman"/>
        </w:rPr>
        <w:br/>
      </w:r>
    </w:p>
    <w:p w14:paraId="2BDF9B00" w14:textId="77777777" w:rsidR="00000000" w:rsidRDefault="00BF0F10">
      <w:pPr>
        <w:jc w:val="center"/>
        <w:divId w:val="1993293173"/>
        <w:rPr>
          <w:rFonts w:eastAsia="Times New Roman"/>
        </w:rPr>
      </w:pPr>
      <w:r>
        <w:rPr>
          <w:rStyle w:val="Strong"/>
          <w:rFonts w:eastAsia="Times New Roman"/>
        </w:rPr>
        <w:t>CANDIDATE REFERENCE</w:t>
      </w:r>
    </w:p>
    <w:p w14:paraId="3C4A21B9" w14:textId="77777777" w:rsidR="00000000" w:rsidRDefault="00BF0F10">
      <w:pPr>
        <w:divId w:val="1993293173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7"/>
        <w:gridCol w:w="4782"/>
      </w:tblGrid>
      <w:tr w:rsidR="00000000" w14:paraId="776B3C89" w14:textId="77777777">
        <w:trPr>
          <w:divId w:val="1192763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FC7E11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7D0D12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6DB342DF" w14:textId="77777777">
        <w:trPr>
          <w:divId w:val="1192763304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FE522C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A34C4F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11194C7E" w14:textId="77777777" w:rsidR="00000000" w:rsidRDefault="00BF0F10">
      <w:pPr>
        <w:divId w:val="1993293173"/>
        <w:rPr>
          <w:rFonts w:eastAsia="Times New Roman"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30FB34A7" w14:textId="77777777">
        <w:trPr>
          <w:divId w:val="1993293173"/>
          <w:cantSplit/>
        </w:trPr>
        <w:tc>
          <w:tcPr>
            <w:tcW w:w="3150" w:type="dxa"/>
            <w:hideMark/>
          </w:tcPr>
          <w:p w14:paraId="12982B68" w14:textId="77777777" w:rsidR="00000000" w:rsidRDefault="00BF0F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</w:tcPr>
          <w:p w14:paraId="72C60002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10A9471" w14:textId="77777777">
        <w:trPr>
          <w:divId w:val="1993293173"/>
          <w:trHeight w:val="197"/>
        </w:trPr>
        <w:tc>
          <w:tcPr>
            <w:tcW w:w="3150" w:type="dxa"/>
            <w:hideMark/>
          </w:tcPr>
          <w:p w14:paraId="301FC21C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668509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4A7FC5A" w14:textId="77777777">
        <w:trPr>
          <w:divId w:val="1993293173"/>
        </w:trPr>
        <w:tc>
          <w:tcPr>
            <w:tcW w:w="3150" w:type="dxa"/>
            <w:hideMark/>
          </w:tcPr>
          <w:p w14:paraId="3DED9BA7" w14:textId="77777777" w:rsidR="00000000" w:rsidRDefault="00BF0F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(Required)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791F05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36850A8" w14:textId="77777777">
        <w:trPr>
          <w:divId w:val="1993293173"/>
        </w:trPr>
        <w:tc>
          <w:tcPr>
            <w:tcW w:w="4680" w:type="dxa"/>
            <w:gridSpan w:val="2"/>
          </w:tcPr>
          <w:p w14:paraId="7B88D3FF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4B39CC88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61195FD" w14:textId="77777777">
        <w:trPr>
          <w:divId w:val="1993293173"/>
        </w:trPr>
        <w:tc>
          <w:tcPr>
            <w:tcW w:w="4680" w:type="dxa"/>
            <w:gridSpan w:val="2"/>
            <w:hideMark/>
          </w:tcPr>
          <w:p w14:paraId="53EAE8F0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75F729F5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07FAFCF" w14:textId="77777777">
        <w:trPr>
          <w:divId w:val="1993293173"/>
        </w:trPr>
        <w:tc>
          <w:tcPr>
            <w:tcW w:w="3150" w:type="dxa"/>
            <w:hideMark/>
          </w:tcPr>
          <w:p w14:paraId="0BB3D9AA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DB1FE91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E451811" w14:textId="77777777">
        <w:trPr>
          <w:divId w:val="1993293173"/>
        </w:trPr>
        <w:tc>
          <w:tcPr>
            <w:tcW w:w="5580" w:type="dxa"/>
            <w:gridSpan w:val="3"/>
            <w:hideMark/>
          </w:tcPr>
          <w:p w14:paraId="3D885557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323ECCD7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BB9145A" w14:textId="77777777" w:rsidR="00000000" w:rsidRDefault="00BF0F10">
      <w:pPr>
        <w:divId w:val="19932931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637CBCA7" w14:textId="77777777">
        <w:trPr>
          <w:divId w:val="19932931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64E81CE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CD6B61F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158786" w14:textId="77777777" w:rsidR="00000000" w:rsidRDefault="00BF0F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8FCE55E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F7C7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E962B7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435E3905" w14:textId="77777777" w:rsidR="00000000" w:rsidRDefault="00BF0F10">
      <w:pPr>
        <w:divId w:val="19932931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DEC106D" w14:textId="77777777">
        <w:trPr>
          <w:divId w:val="19932931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0BE534E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08E8CAF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B7FC01" w14:textId="77777777" w:rsidR="00000000" w:rsidRDefault="00BF0F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4B7187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F269A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88C4A0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643F31C9" w14:textId="77777777" w:rsidR="00000000" w:rsidRDefault="00BF0F10">
      <w:pPr>
        <w:divId w:val="199329317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62E0AAEF" w14:textId="77777777">
        <w:trPr>
          <w:divId w:val="1993293173"/>
          <w:cantSplit/>
        </w:trPr>
        <w:tc>
          <w:tcPr>
            <w:tcW w:w="3150" w:type="dxa"/>
            <w:hideMark/>
          </w:tcPr>
          <w:p w14:paraId="6765E686" w14:textId="77777777" w:rsidR="00000000" w:rsidRDefault="00BF0F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4B49A235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993A4E2" w14:textId="77777777">
        <w:trPr>
          <w:divId w:val="1993293173"/>
          <w:trHeight w:val="197"/>
        </w:trPr>
        <w:tc>
          <w:tcPr>
            <w:tcW w:w="3150" w:type="dxa"/>
            <w:hideMark/>
          </w:tcPr>
          <w:p w14:paraId="600A914D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752831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3FB41382" w14:textId="77777777">
        <w:trPr>
          <w:divId w:val="1993293173"/>
        </w:trPr>
        <w:tc>
          <w:tcPr>
            <w:tcW w:w="3150" w:type="dxa"/>
            <w:hideMark/>
          </w:tcPr>
          <w:p w14:paraId="30295E13" w14:textId="77777777" w:rsidR="00000000" w:rsidRDefault="00BF0F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0ACF00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D765600" w14:textId="77777777">
        <w:trPr>
          <w:divId w:val="1993293173"/>
        </w:trPr>
        <w:tc>
          <w:tcPr>
            <w:tcW w:w="4680" w:type="dxa"/>
            <w:gridSpan w:val="2"/>
          </w:tcPr>
          <w:p w14:paraId="7A5D3A44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65912CF3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F596764" w14:textId="77777777">
        <w:trPr>
          <w:divId w:val="1993293173"/>
        </w:trPr>
        <w:tc>
          <w:tcPr>
            <w:tcW w:w="4680" w:type="dxa"/>
            <w:gridSpan w:val="2"/>
            <w:hideMark/>
          </w:tcPr>
          <w:p w14:paraId="0FCDEACF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69B5D280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BBBB826" w14:textId="77777777">
        <w:trPr>
          <w:divId w:val="1993293173"/>
        </w:trPr>
        <w:tc>
          <w:tcPr>
            <w:tcW w:w="3150" w:type="dxa"/>
            <w:hideMark/>
          </w:tcPr>
          <w:p w14:paraId="23E060F0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F3A988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469A594B" w14:textId="77777777">
        <w:trPr>
          <w:divId w:val="1993293173"/>
        </w:trPr>
        <w:tc>
          <w:tcPr>
            <w:tcW w:w="5580" w:type="dxa"/>
            <w:gridSpan w:val="3"/>
            <w:hideMark/>
          </w:tcPr>
          <w:p w14:paraId="5B945974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65389433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2A607A40" w14:textId="77777777" w:rsidR="00000000" w:rsidRDefault="00BF0F10">
      <w:pPr>
        <w:divId w:val="1993293173"/>
        <w:rPr>
          <w:rFonts w:eastAsia="Times New Roman"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10C67FAE" w14:textId="77777777">
        <w:trPr>
          <w:divId w:val="19932931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23EA138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7BBD57C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BF9BE5B" w14:textId="77777777" w:rsidR="00000000" w:rsidRDefault="00BF0F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7086767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392B0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4CF5396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2A1CF60D" w14:textId="77777777" w:rsidR="00000000" w:rsidRDefault="00BF0F10">
      <w:pPr>
        <w:divId w:val="19932931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2389FD07" w14:textId="77777777">
        <w:trPr>
          <w:divId w:val="19932931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4182146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1CC13806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8EFD7F" w14:textId="77777777" w:rsidR="00000000" w:rsidRDefault="00BF0F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79FB744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6AC81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54B3FE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7FBCC2A4" w14:textId="77777777" w:rsidR="00000000" w:rsidRDefault="00BF0F10">
      <w:pPr>
        <w:divId w:val="1993293173"/>
        <w:rPr>
          <w:rFonts w:eastAsia="Times New Roman"/>
          <w:vanish/>
        </w:rPr>
      </w:pPr>
    </w:p>
    <w:tbl>
      <w:tblPr>
        <w:tblW w:w="4500" w:type="pct"/>
        <w:tblInd w:w="360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997"/>
        <w:gridCol w:w="1380"/>
        <w:gridCol w:w="813"/>
        <w:gridCol w:w="2933"/>
      </w:tblGrid>
      <w:tr w:rsidR="00000000" w14:paraId="2BFA960C" w14:textId="77777777">
        <w:trPr>
          <w:divId w:val="1993293173"/>
          <w:cantSplit/>
        </w:trPr>
        <w:tc>
          <w:tcPr>
            <w:tcW w:w="3150" w:type="dxa"/>
            <w:hideMark/>
          </w:tcPr>
          <w:p w14:paraId="07840A43" w14:textId="77777777" w:rsidR="00000000" w:rsidRDefault="00BF0F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Reference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</w:tcPr>
          <w:p w14:paraId="6F8A6967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4722258" w14:textId="77777777">
        <w:trPr>
          <w:divId w:val="1993293173"/>
          <w:trHeight w:val="197"/>
        </w:trPr>
        <w:tc>
          <w:tcPr>
            <w:tcW w:w="3150" w:type="dxa"/>
            <w:hideMark/>
          </w:tcPr>
          <w:p w14:paraId="475B0720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Title: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A2D3C62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2DFE8486" w14:textId="77777777">
        <w:trPr>
          <w:divId w:val="1993293173"/>
        </w:trPr>
        <w:tc>
          <w:tcPr>
            <w:tcW w:w="3150" w:type="dxa"/>
            <w:hideMark/>
          </w:tcPr>
          <w:p w14:paraId="299C39ED" w14:textId="77777777" w:rsidR="00000000" w:rsidRDefault="00BF0F10">
            <w:pPr>
              <w:pStyle w:val="PlainTex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Company Name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</w:t>
            </w:r>
            <w:r>
              <w:rPr>
                <w:rFonts w:ascii="Arial" w:hAnsi="Arial" w:cs="Arial"/>
              </w:rPr>
              <w:t>)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66F629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0AD646F2" w14:textId="77777777">
        <w:trPr>
          <w:divId w:val="1993293173"/>
        </w:trPr>
        <w:tc>
          <w:tcPr>
            <w:tcW w:w="4680" w:type="dxa"/>
            <w:gridSpan w:val="2"/>
          </w:tcPr>
          <w:p w14:paraId="182EC54D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4140" w:type="dxa"/>
            <w:gridSpan w:val="2"/>
          </w:tcPr>
          <w:p w14:paraId="5553CC6D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EB968A0" w14:textId="77777777">
        <w:trPr>
          <w:divId w:val="1993293173"/>
        </w:trPr>
        <w:tc>
          <w:tcPr>
            <w:tcW w:w="4680" w:type="dxa"/>
            <w:gridSpan w:val="2"/>
            <w:hideMark/>
          </w:tcPr>
          <w:p w14:paraId="596C611E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Phone Number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>(Required include area code):</w:t>
            </w:r>
          </w:p>
        </w:tc>
        <w:tc>
          <w:tcPr>
            <w:tcW w:w="4140" w:type="dxa"/>
            <w:gridSpan w:val="2"/>
          </w:tcPr>
          <w:p w14:paraId="2DD6A65F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705E5CEA" w14:textId="77777777">
        <w:trPr>
          <w:divId w:val="1993293173"/>
        </w:trPr>
        <w:tc>
          <w:tcPr>
            <w:tcW w:w="3150" w:type="dxa"/>
            <w:hideMark/>
          </w:tcPr>
          <w:p w14:paraId="49EF7AFF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E-mail Address: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4E5D4F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  <w:tr w:rsidR="00000000" w14:paraId="134D1616" w14:textId="77777777">
        <w:trPr>
          <w:divId w:val="1993293173"/>
        </w:trPr>
        <w:tc>
          <w:tcPr>
            <w:tcW w:w="5580" w:type="dxa"/>
            <w:gridSpan w:val="3"/>
            <w:hideMark/>
          </w:tcPr>
          <w:p w14:paraId="6F1F6635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Style w:val="Strong"/>
                <w:rFonts w:ascii="Arial" w:hAnsi="Arial" w:cs="Arial"/>
              </w:rPr>
              <w:t>Professional Relationship:</w:t>
            </w:r>
            <w:r>
              <w:rPr>
                <w:rStyle w:val="Strong"/>
                <w:rFonts w:ascii="Arial" w:hAnsi="Arial" w:cs="Arial"/>
              </w:rPr>
              <w:t xml:space="preserve"> </w:t>
            </w:r>
          </w:p>
        </w:tc>
        <w:tc>
          <w:tcPr>
            <w:tcW w:w="3240" w:type="dxa"/>
          </w:tcPr>
          <w:p w14:paraId="22A0F112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</w:tr>
    </w:tbl>
    <w:p w14:paraId="0F54F59B" w14:textId="77777777" w:rsidR="00000000" w:rsidRDefault="00BF0F10">
      <w:pPr>
        <w:divId w:val="19932931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2"/>
        <w:gridCol w:w="2142"/>
        <w:gridCol w:w="422"/>
        <w:gridCol w:w="2412"/>
        <w:gridCol w:w="422"/>
        <w:gridCol w:w="2299"/>
      </w:tblGrid>
      <w:tr w:rsidR="00000000" w14:paraId="00B31354" w14:textId="77777777">
        <w:trPr>
          <w:divId w:val="19932931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5EE3D8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5857B992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87709A7" w14:textId="77777777" w:rsidR="00000000" w:rsidRDefault="00BF0F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49BA2FEC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Co-Worker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D4BED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E678C0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Supervisor</w:t>
            </w:r>
          </w:p>
        </w:tc>
      </w:tr>
    </w:tbl>
    <w:p w14:paraId="70F92C1E" w14:textId="77777777" w:rsidR="00000000" w:rsidRDefault="00BF0F10">
      <w:pPr>
        <w:divId w:val="1993293173"/>
        <w:rPr>
          <w:rFonts w:eastAsia="Times New Roman"/>
          <w:vanish/>
        </w:rPr>
      </w:pPr>
    </w:p>
    <w:tbl>
      <w:tblPr>
        <w:tblW w:w="4500" w:type="pct"/>
        <w:tblInd w:w="1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2195"/>
        <w:gridCol w:w="420"/>
        <w:gridCol w:w="2358"/>
        <w:gridCol w:w="420"/>
        <w:gridCol w:w="2307"/>
      </w:tblGrid>
      <w:tr w:rsidR="00000000" w14:paraId="786F2EBC" w14:textId="77777777">
        <w:trPr>
          <w:divId w:val="199329317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21E7A5B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34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648B307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Customer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08CF56" w14:textId="77777777" w:rsidR="00000000" w:rsidRDefault="00BF0F10">
            <w:pPr>
              <w:pStyle w:val="PlainText"/>
              <w:jc w:val="center"/>
              <w:rPr>
                <w:rFonts w:ascii="Arial" w:hAnsi="Arial" w:cs="Arial"/>
              </w:rPr>
            </w:pPr>
          </w:p>
        </w:tc>
        <w:tc>
          <w:tcPr>
            <w:tcW w:w="2610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2306EE23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End-User</w:t>
            </w: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6AA9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</w:p>
        </w:tc>
        <w:tc>
          <w:tcPr>
            <w:tcW w:w="24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0ACD34" w14:textId="77777777" w:rsidR="00000000" w:rsidRDefault="00BF0F10">
            <w:pPr>
              <w:pStyle w:val="PlainTex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Subordinate</w:t>
            </w:r>
          </w:p>
        </w:tc>
      </w:tr>
    </w:tbl>
    <w:p w14:paraId="5C60E33F" w14:textId="77777777" w:rsidR="00000000" w:rsidRDefault="00BF0F10">
      <w:pPr>
        <w:pStyle w:val="PlainText"/>
        <w:divId w:val="1783181672"/>
        <w:rPr>
          <w:rFonts w:ascii="Arial" w:hAnsi="Arial" w:cs="Arial"/>
        </w:rPr>
      </w:pPr>
    </w:p>
    <w:p w14:paraId="0BFAD8F5" w14:textId="77777777" w:rsidR="00000000" w:rsidRDefault="00BF0F10">
      <w:pPr>
        <w:pStyle w:val="PlainText"/>
        <w:jc w:val="both"/>
        <w:divId w:val="178318167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NOTE: ONLY INCLUDE THE INFORMATION REQUESTED ON THIS FORM.</w:t>
      </w:r>
      <w:r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DO NOT INCLUDE ADDITIONAL INFORMATION</w:t>
      </w:r>
      <w:r>
        <w:rPr>
          <w:rFonts w:ascii="Arial" w:hAnsi="Arial" w:cs="Arial"/>
          <w:b/>
        </w:rPr>
        <w:t>.</w:t>
      </w:r>
    </w:p>
    <w:p w14:paraId="3161E627" w14:textId="77777777" w:rsidR="00000000" w:rsidRDefault="00BF0F10">
      <w:pPr>
        <w:pStyle w:val="PlainText"/>
        <w:jc w:val="both"/>
        <w:divId w:val="1783181672"/>
        <w:rPr>
          <w:rFonts w:ascii="Arial" w:hAnsi="Arial" w:cs="Arial"/>
          <w:b/>
          <w:sz w:val="22"/>
          <w:szCs w:val="22"/>
        </w:rPr>
      </w:pPr>
    </w:p>
    <w:p w14:paraId="13C73406" w14:textId="77777777" w:rsidR="00000000" w:rsidRDefault="00BF0F10">
      <w:pPr>
        <w:pageBreakBefore/>
        <w:divId w:val="1112945037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5C237317" w14:textId="77777777" w:rsidR="00000000" w:rsidRDefault="00BF0F10">
      <w:pPr>
        <w:jc w:val="center"/>
        <w:divId w:val="1617717917"/>
        <w:rPr>
          <w:rFonts w:eastAsia="Times New Roman"/>
        </w:rPr>
      </w:pPr>
      <w:r>
        <w:rPr>
          <w:rStyle w:val="Strong"/>
          <w:rFonts w:eastAsia="Times New Roman"/>
        </w:rPr>
        <w:t>CANDIDATE QUALIFICATIONS</w:t>
      </w:r>
    </w:p>
    <w:p w14:paraId="570319F0" w14:textId="77777777" w:rsidR="00000000" w:rsidRDefault="00BF0F10">
      <w:pPr>
        <w:divId w:val="16177179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334"/>
        <w:gridCol w:w="4775"/>
      </w:tblGrid>
      <w:tr w:rsidR="00000000" w14:paraId="4345DDD3" w14:textId="77777777">
        <w:trPr>
          <w:divId w:val="1329139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06EB33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Solicitation Number: 529501160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79C34A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Title/Level: Software Engineer 3 </w:t>
            </w:r>
          </w:p>
        </w:tc>
      </w:tr>
      <w:tr w:rsidR="00000000" w14:paraId="1D8AE9D0" w14:textId="77777777">
        <w:trPr>
          <w:divId w:val="1329139252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5BCFE0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42B79D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753899FD" w14:textId="77777777" w:rsidR="00000000" w:rsidRDefault="00BF0F10">
      <w:pPr>
        <w:divId w:val="1617717917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1"/>
        <w:gridCol w:w="1381"/>
        <w:gridCol w:w="1221"/>
        <w:gridCol w:w="4126"/>
      </w:tblGrid>
      <w:tr w:rsidR="00000000" w14:paraId="04BCCCC5" w14:textId="77777777">
        <w:trPr>
          <w:divId w:val="483275839"/>
          <w:tblCellSpacing w:w="0" w:type="dxa"/>
        </w:trPr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787F6A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Style w:val="Strong"/>
                <w:rFonts w:ascii="Arial" w:eastAsia="Times New Roman" w:hAnsi="Arial" w:cs="Arial"/>
              </w:rPr>
              <w:t>Minimum Requirements:</w:t>
            </w:r>
            <w:r>
              <w:rPr>
                <w:rFonts w:ascii="Arial" w:eastAsia="Times New Roman" w:hAnsi="Arial" w:cs="Arial"/>
              </w:rPr>
              <w:t xml:space="preserve"> Candidates that do not meet or exceed the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minimum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Fonts w:ascii="Arial" w:eastAsia="Times New Roman" w:hAnsi="Arial" w:cs="Arial"/>
              </w:rPr>
              <w:t>stated requirements (skills/experience) will be displayed to customers but may not be chosen for this opportunity.</w:t>
            </w:r>
          </w:p>
        </w:tc>
      </w:tr>
      <w:tr w:rsidR="00000000" w14:paraId="38A9459A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084B13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Actua</w:t>
            </w:r>
            <w:r>
              <w:rPr>
                <w:rFonts w:ascii="Arial" w:eastAsia="Times New Roman" w:hAnsi="Arial" w:cs="Arial"/>
              </w:rPr>
              <w:t>l</w:t>
            </w:r>
            <w:r>
              <w:rPr>
                <w:rFonts w:ascii="Arial" w:eastAsia="Times New Roman" w:hAnsi="Arial" w:cs="Arial"/>
              </w:rPr>
              <w:br/>
            </w: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Experience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509DF" w14:textId="77777777" w:rsidR="00000000" w:rsidRDefault="00BF0F10">
            <w:pPr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Year</w:t>
            </w:r>
            <w:r>
              <w:rPr>
                <w:rFonts w:ascii="Arial" w:eastAsia="Times New Roman" w:hAnsi="Arial" w:cs="Arial"/>
              </w:rPr>
              <w:t>s</w:t>
            </w:r>
            <w:r>
              <w:rPr>
                <w:rFonts w:ascii="Arial" w:eastAsia="Times New Roman" w:hAnsi="Arial" w:cs="Arial"/>
              </w:rPr>
              <w:br/>
              <w:t>Experienc</w:t>
            </w:r>
            <w:r>
              <w:rPr>
                <w:rFonts w:ascii="Arial" w:eastAsia="Times New Roman" w:hAnsi="Arial" w:cs="Arial"/>
              </w:rPr>
              <w:t>e</w:t>
            </w:r>
            <w:proofErr w:type="spellEnd"/>
            <w:r>
              <w:rPr>
                <w:rFonts w:ascii="Arial" w:eastAsia="Times New Roman" w:hAnsi="Arial" w:cs="Arial"/>
              </w:rPr>
              <w:br/>
              <w:t>Needed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86E0E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  <w:r>
              <w:rPr>
                <w:rFonts w:ascii="Arial" w:eastAsia="Times New Roman" w:hAnsi="Arial" w:cs="Arial"/>
              </w:rPr>
              <w:t>/</w:t>
            </w:r>
            <w:r>
              <w:rPr>
                <w:rFonts w:ascii="Arial" w:eastAsia="Times New Roman" w:hAnsi="Arial" w:cs="Arial"/>
              </w:rPr>
              <w:br/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32D1DA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Skills/Experience</w:t>
            </w:r>
          </w:p>
        </w:tc>
      </w:tr>
      <w:tr w:rsidR="00000000" w14:paraId="51724EBF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001A2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AB802A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09CB5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68903E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Hands-on experience in enhancing and </w:t>
            </w:r>
            <w:r>
              <w:rPr>
                <w:rFonts w:ascii="Arial" w:eastAsia="Times New Roman" w:hAnsi="Arial" w:cs="Arial"/>
              </w:rPr>
              <w:t xml:space="preserve">maintaining enterprise-class applications using </w:t>
            </w:r>
            <w:proofErr w:type="spellStart"/>
            <w:r>
              <w:rPr>
                <w:rFonts w:ascii="Arial" w:eastAsia="Times New Roman" w:hAnsi="Arial" w:cs="Arial"/>
              </w:rPr>
              <w:t>mavenized</w:t>
            </w:r>
            <w:proofErr w:type="spellEnd"/>
            <w:r>
              <w:rPr>
                <w:rFonts w:ascii="Arial" w:eastAsia="Times New Roman" w:hAnsi="Arial" w:cs="Arial"/>
              </w:rPr>
              <w:t xml:space="preserve"> Spring Boot REST services and Spring Batch applications.</w:t>
            </w:r>
          </w:p>
        </w:tc>
      </w:tr>
      <w:tr w:rsidR="00000000" w14:paraId="0D74C813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43E661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E9EDC8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3E3A1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506664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participating in all phases of the SDLC (Systems Development Life Cycle).</w:t>
            </w:r>
          </w:p>
        </w:tc>
      </w:tr>
      <w:tr w:rsidR="00000000" w14:paraId="1C90C2E7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2C27CA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FF54A3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5ECC67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1D4676F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experience using Windows operating systems and Microsoft Office Suite, including Word, Excel, PowerPoint, and Outlook for professional doc</w:t>
            </w:r>
            <w:r>
              <w:rPr>
                <w:rFonts w:ascii="Arial" w:eastAsia="Times New Roman" w:hAnsi="Arial" w:cs="Arial"/>
              </w:rPr>
              <w:t>umentation, communication, and project management.</w:t>
            </w:r>
          </w:p>
        </w:tc>
      </w:tr>
      <w:tr w:rsidR="00000000" w14:paraId="0EC0BA10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91C685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79DBC6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F0ED5B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CE9F44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development experience implementing applications utilizing any J2EE Application Server, Authentication and Authorization, Caching strategies.</w:t>
            </w:r>
          </w:p>
        </w:tc>
      </w:tr>
      <w:tr w:rsidR="00000000" w14:paraId="146A5F04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EC0CC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270270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956298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44E3E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programming exper</w:t>
            </w:r>
            <w:r>
              <w:rPr>
                <w:rFonts w:ascii="Arial" w:eastAsia="Times New Roman" w:hAnsi="Arial" w:cs="Arial"/>
              </w:rPr>
              <w:t xml:space="preserve">ience in the following languages and technologies: Java, J2EE, Spring, Spring Boot, Spring Batch, </w:t>
            </w:r>
            <w:proofErr w:type="spellStart"/>
            <w:r>
              <w:rPr>
                <w:rFonts w:ascii="Arial" w:eastAsia="Times New Roman" w:hAnsi="Arial" w:cs="Arial"/>
              </w:rPr>
              <w:t>iText</w:t>
            </w:r>
            <w:proofErr w:type="spellEnd"/>
            <w:r>
              <w:rPr>
                <w:rFonts w:ascii="Arial" w:eastAsia="Times New Roman" w:hAnsi="Arial" w:cs="Arial"/>
              </w:rPr>
              <w:t xml:space="preserve">, JSON, XML, Maven, Python, Shell Scripts, </w:t>
            </w:r>
            <w:proofErr w:type="spellStart"/>
            <w:r>
              <w:rPr>
                <w:rFonts w:ascii="Arial" w:eastAsia="Times New Roman" w:hAnsi="Arial" w:cs="Arial"/>
              </w:rPr>
              <w:t>JFrog</w:t>
            </w:r>
            <w:proofErr w:type="spellEnd"/>
            <w:r>
              <w:rPr>
                <w:rFonts w:ascii="Arial" w:eastAsia="Times New Roman" w:hAnsi="Arial" w:cs="Arial"/>
              </w:rPr>
              <w:t>, Hibernate, JPA, SQL, Groovy, JMeter, JUnit, Mockito, Git, IBM MQ.</w:t>
            </w:r>
          </w:p>
        </w:tc>
      </w:tr>
      <w:tr w:rsidR="00000000" w14:paraId="78B85293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CBE2AA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C365CE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2565B3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BB8A60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Extensive experience wo</w:t>
            </w:r>
            <w:r>
              <w:rPr>
                <w:rFonts w:ascii="Arial" w:eastAsia="Times New Roman" w:hAnsi="Arial" w:cs="Arial"/>
              </w:rPr>
              <w:t>rking with Linux operating systems, including sys</w:t>
            </w:r>
            <w:r>
              <w:rPr>
                <w:rFonts w:ascii="Arial" w:eastAsia="Times New Roman" w:hAnsi="Arial" w:cs="Arial"/>
              </w:rPr>
              <w:lastRenderedPageBreak/>
              <w:t>tem administration, scripting, and optimizing performance in enterprise environments.</w:t>
            </w:r>
          </w:p>
        </w:tc>
      </w:tr>
      <w:tr w:rsidR="00000000" w14:paraId="0C45B195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44B91A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7E0345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504C53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8CF954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developing self-contained, reusable, and testable modules and components.</w:t>
            </w:r>
          </w:p>
        </w:tc>
      </w:tr>
      <w:tr w:rsidR="00000000" w14:paraId="215385E7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A5F18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EFDE0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BE5245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66D704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Test-driven development and test creation using frameworks such as Selenium.</w:t>
            </w:r>
          </w:p>
        </w:tc>
      </w:tr>
      <w:tr w:rsidR="00000000" w14:paraId="29727EEB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44B368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35102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E67845C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4D6D9B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Demonstrable experience developing, optimizing, a</w:t>
            </w:r>
            <w:r>
              <w:rPr>
                <w:rFonts w:ascii="Arial" w:eastAsia="Times New Roman" w:hAnsi="Arial" w:cs="Arial"/>
              </w:rPr>
              <w:t xml:space="preserve">nd maintaining enterprise-level </w:t>
            </w:r>
            <w:proofErr w:type="spellStart"/>
            <w:r>
              <w:rPr>
                <w:rFonts w:ascii="Arial" w:eastAsia="Times New Roman" w:hAnsi="Arial" w:cs="Arial"/>
              </w:rPr>
              <w:t>mavenized</w:t>
            </w:r>
            <w:proofErr w:type="spellEnd"/>
            <w:r>
              <w:rPr>
                <w:rFonts w:ascii="Arial" w:eastAsia="Times New Roman" w:hAnsi="Arial" w:cs="Arial"/>
              </w:rPr>
              <w:t xml:space="preserve"> Spring Boot REST services and Spring Batch applications, including complete ownership of the backend stack.</w:t>
            </w:r>
          </w:p>
        </w:tc>
      </w:tr>
      <w:tr w:rsidR="00000000" w14:paraId="4B0AE7E9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BCC46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58572C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15003C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B6E20C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implementing best practices in the areas of application design, performance, s</w:t>
            </w:r>
            <w:r>
              <w:rPr>
                <w:rFonts w:ascii="Arial" w:eastAsia="Times New Roman" w:hAnsi="Arial" w:cs="Arial"/>
              </w:rPr>
              <w:t>calability, and maintainability.</w:t>
            </w:r>
          </w:p>
        </w:tc>
      </w:tr>
      <w:tr w:rsidR="00000000" w14:paraId="231C4687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6FB1A7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FF55F7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91E023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507EC6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Strong understanding of Java interactions with Oracle and PostgreSQL databases.</w:t>
            </w:r>
          </w:p>
        </w:tc>
      </w:tr>
      <w:tr w:rsidR="00000000" w14:paraId="5F227AEE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ECA5F4B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B68735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6DB040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0F89B4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Experience in the manipulation and processing of PDF files within enterprise applications.</w:t>
            </w:r>
          </w:p>
        </w:tc>
      </w:tr>
      <w:tr w:rsidR="00000000" w14:paraId="37180735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D2F3AC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DAE6F2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DACD78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Required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096297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in fundamental programming concepts of data structures, algorithms, performance, caching, and scalability issues in the context of </w:t>
            </w:r>
            <w:proofErr w:type="spellStart"/>
            <w:r>
              <w:rPr>
                <w:rFonts w:ascii="Arial" w:eastAsia="Times New Roman" w:hAnsi="Arial" w:cs="Arial"/>
              </w:rPr>
              <w:t>mavenized</w:t>
            </w:r>
            <w:proofErr w:type="spellEnd"/>
            <w:r>
              <w:rPr>
                <w:rFonts w:ascii="Arial" w:eastAsia="Times New Roman" w:hAnsi="Arial" w:cs="Arial"/>
              </w:rPr>
              <w:t xml:space="preserve"> Spring Boot REST services and Spring Batch applications.</w:t>
            </w:r>
          </w:p>
        </w:tc>
      </w:tr>
      <w:tr w:rsidR="00000000" w14:paraId="68EECAA2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D9599E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4FC250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DE4E94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796399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IBM WebSphere Application Server 8 or later</w:t>
            </w:r>
          </w:p>
        </w:tc>
      </w:tr>
      <w:tr w:rsidR="00000000" w14:paraId="48BE28BD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E091D4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4737D9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3664C4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C45A04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 experience with Agile Development Methodologies (preferably Scrum)</w:t>
            </w:r>
          </w:p>
        </w:tc>
      </w:tr>
      <w:tr w:rsidR="00000000" w14:paraId="3F2754E0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2DB9F8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443ABA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8DF765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58A10E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Hands-on</w:t>
            </w:r>
            <w:r>
              <w:rPr>
                <w:rFonts w:ascii="Arial" w:eastAsia="Times New Roman" w:hAnsi="Arial" w:cs="Arial"/>
              </w:rPr>
              <w:t xml:space="preserve"> experience with developing Spring Boot REST services and Spring Batch applications for Cloud platforms.</w:t>
            </w:r>
          </w:p>
        </w:tc>
      </w:tr>
      <w:tr w:rsidR="00000000" w14:paraId="72F24630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EFF774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F5146E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D7A08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DF55FA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Comprehensive REST Service Endpoint Documentation</w:t>
            </w:r>
          </w:p>
        </w:tc>
      </w:tr>
      <w:tr w:rsidR="00000000" w14:paraId="4B5DA6D3" w14:textId="77777777">
        <w:trPr>
          <w:divId w:val="48327583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7B8EA1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61BA59B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AD1376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Preferred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3D05BC6" w14:textId="77777777" w:rsidR="00000000" w:rsidRDefault="00BF0F10">
            <w:pPr>
              <w:wordWrap w:val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 xml:space="preserve">Experience using Splunk for monitoring, searching, and </w:t>
            </w:r>
            <w:proofErr w:type="spellStart"/>
            <w:r>
              <w:rPr>
                <w:rFonts w:ascii="Arial" w:eastAsia="Times New Roman" w:hAnsi="Arial" w:cs="Arial"/>
              </w:rPr>
              <w:t>analyzing</w:t>
            </w:r>
            <w:proofErr w:type="spellEnd"/>
            <w:r>
              <w:rPr>
                <w:rFonts w:ascii="Arial" w:eastAsia="Times New Roman" w:hAnsi="Arial" w:cs="Arial"/>
              </w:rPr>
              <w:t xml:space="preserve"> data generated by online REST services or applications/services deployed to WebSphere, for troubleshooting and improving application performance.</w:t>
            </w:r>
          </w:p>
        </w:tc>
      </w:tr>
    </w:tbl>
    <w:p w14:paraId="62D5DC12" w14:textId="77777777" w:rsidR="00000000" w:rsidRDefault="00BF0F10">
      <w:pPr>
        <w:pageBreakBefore/>
        <w:divId w:val="1380934834"/>
        <w:rPr>
          <w:rFonts w:eastAsia="Times New Roman"/>
        </w:rPr>
      </w:pPr>
      <w:r>
        <w:rPr>
          <w:rFonts w:eastAsia="Times New Roman"/>
        </w:rPr>
        <w:lastRenderedPageBreak/>
        <w:t> </w:t>
      </w:r>
    </w:p>
    <w:p w14:paraId="41687C33" w14:textId="77777777" w:rsidR="00000000" w:rsidRDefault="00BF0F10">
      <w:pPr>
        <w:jc w:val="center"/>
        <w:divId w:val="1440950330"/>
        <w:rPr>
          <w:rFonts w:eastAsia="Times New Roman"/>
        </w:rPr>
      </w:pPr>
      <w:r>
        <w:rPr>
          <w:rStyle w:val="Strong"/>
          <w:rFonts w:eastAsia="Times New Roman"/>
        </w:rPr>
        <w:t>CANDIDATE ACKNOWLEDGEMENT</w:t>
      </w:r>
    </w:p>
    <w:p w14:paraId="60718C50" w14:textId="77777777" w:rsidR="00000000" w:rsidRDefault="00BF0F10">
      <w:pPr>
        <w:divId w:val="14409503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4500" w:type="pct"/>
        <w:tblCellSpacing w:w="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768"/>
        <w:gridCol w:w="4341"/>
      </w:tblGrid>
      <w:tr w:rsidR="00000000" w14:paraId="35B884C9" w14:textId="77777777">
        <w:trPr>
          <w:divId w:val="1327226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0C674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RFO: 445 Solicitation Number: 529501160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76A57D6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Title/Level: Software Engineer 3</w:t>
            </w:r>
          </w:p>
        </w:tc>
      </w:tr>
      <w:tr w:rsidR="00000000" w14:paraId="2593BFA6" w14:textId="77777777">
        <w:trPr>
          <w:divId w:val="132722699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CAD6E9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Candidate Name: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AA34B7D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Category: Applications/Software Development</w:t>
            </w:r>
          </w:p>
        </w:tc>
      </w:tr>
    </w:tbl>
    <w:p w14:paraId="302C077E" w14:textId="77777777" w:rsidR="00000000" w:rsidRDefault="00BF0F10">
      <w:pPr>
        <w:divId w:val="1440950330"/>
        <w:rPr>
          <w:rFonts w:eastAsia="Times New Roman"/>
        </w:rPr>
      </w:pPr>
      <w:r>
        <w:rPr>
          <w:rFonts w:eastAsia="Times New Roman"/>
        </w:rPr>
        <w:br/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6"/>
      </w:tblGrid>
      <w:tr w:rsidR="00000000" w14:paraId="34193586" w14:textId="77777777">
        <w:trPr>
          <w:divId w:val="193690064"/>
          <w:tblCellSpacing w:w="15" w:type="dxa"/>
        </w:trPr>
        <w:tc>
          <w:tcPr>
            <w:tcW w:w="0" w:type="auto"/>
            <w:vAlign w:val="center"/>
            <w:hideMark/>
          </w:tcPr>
          <w:p w14:paraId="24282B7E" w14:textId="77777777" w:rsidR="00000000" w:rsidRDefault="00BF0F10">
            <w:pPr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 hereby authorize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Innosoul, Inc. dba Innosoul Information Technologies, Inc.</w:t>
            </w:r>
            <w:r>
              <w:rPr>
                <w:rFonts w:ascii="Arial" w:eastAsia="Times New Roman" w:hAnsi="Arial" w:cs="Arial"/>
              </w:rPr>
              <w:t xml:space="preserve"> to submit my resume in response to the temporary staffing Solicitation 529501160 for</w:t>
            </w:r>
            <w:r>
              <w:rPr>
                <w:rFonts w:ascii="Arial" w:eastAsia="Times New Roman" w:hAnsi="Arial" w:cs="Arial"/>
              </w:rPr>
              <w:t xml:space="preserve"> </w:t>
            </w:r>
            <w:r>
              <w:rPr>
                <w:rStyle w:val="Strong"/>
                <w:rFonts w:ascii="Arial" w:eastAsia="Times New Roman" w:hAnsi="Arial" w:cs="Arial"/>
              </w:rPr>
              <w:t>Texas Health and Human Services Commission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I understand that submission of my resume by multiple vendors may r</w:t>
            </w:r>
            <w:r>
              <w:rPr>
                <w:rFonts w:ascii="Arial" w:eastAsia="Times New Roman" w:hAnsi="Arial" w:cs="Arial"/>
              </w:rPr>
              <w:t>esult in my disqualification from this opportunity. Customers reserve the right to hire a candidate submitted by multiple vendors</w:t>
            </w:r>
            <w:r>
              <w:rPr>
                <w:rFonts w:ascii="Arial" w:eastAsia="Times New Roman" w:hAnsi="Arial" w:cs="Arial"/>
              </w:rPr>
              <w:t>.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Worker signature:  ______________________________</w:t>
            </w:r>
            <w:r>
              <w:rPr>
                <w:rFonts w:ascii="Arial" w:eastAsia="Times New Roman" w:hAnsi="Arial" w:cs="Arial"/>
              </w:rPr>
              <w:t>_</w:t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</w:r>
            <w:r>
              <w:rPr>
                <w:rFonts w:ascii="Arial" w:eastAsia="Times New Roman" w:hAnsi="Arial" w:cs="Arial"/>
              </w:rPr>
              <w:br/>
              <w:t>Date:   _______________________</w:t>
            </w:r>
          </w:p>
        </w:tc>
      </w:tr>
    </w:tbl>
    <w:p w14:paraId="46272AB9" w14:textId="77777777" w:rsidR="00BF0F10" w:rsidRDefault="00BF0F10">
      <w:pPr>
        <w:divId w:val="193690064"/>
        <w:rPr>
          <w:rFonts w:eastAsia="Times New Roman"/>
        </w:rPr>
      </w:pPr>
    </w:p>
    <w:sectPr w:rsidR="00BF0F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5799A"/>
    <w:multiLevelType w:val="multilevel"/>
    <w:tmpl w:val="CE7CD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A74889"/>
    <w:multiLevelType w:val="multilevel"/>
    <w:tmpl w:val="F43685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C779DA"/>
    <w:multiLevelType w:val="multilevel"/>
    <w:tmpl w:val="0A6AE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ED09CD"/>
    <w:multiLevelType w:val="multilevel"/>
    <w:tmpl w:val="41583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34B61BE"/>
    <w:multiLevelType w:val="multilevel"/>
    <w:tmpl w:val="12B86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9E40DA8"/>
    <w:multiLevelType w:val="multilevel"/>
    <w:tmpl w:val="48FC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86B7006"/>
    <w:multiLevelType w:val="multilevel"/>
    <w:tmpl w:val="ECA88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0FF"/>
    <w:rsid w:val="007110FF"/>
    <w:rsid w:val="00BF0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44E944C"/>
  <w15:chartTrackingRefBased/>
  <w15:docId w15:val="{17D4E49B-54E9-43B5-8DE2-C8DD82D7B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ql-cursor">
    <w:name w:val="ql-cursor"/>
    <w:basedOn w:val="DefaultParagraphFont"/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before="100" w:beforeAutospacing="1" w:after="100" w:afterAutospacing="1"/>
    </w:p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eastAsiaTheme="minorEastAsia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04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2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9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015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7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1171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896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856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09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265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578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884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24189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8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3451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601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160708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08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488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52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1534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694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021069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458344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5742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3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7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945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89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76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6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720</Words>
  <Characters>4106</Characters>
  <Application>Microsoft Office Word</Application>
  <DocSecurity>0</DocSecurity>
  <Lines>34</Lines>
  <Paragraphs>9</Paragraphs>
  <ScaleCrop>false</ScaleCrop>
  <Company/>
  <LinksUpToDate>false</LinksUpToDate>
  <CharactersWithSpaces>4817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 HTML to Word Document with JavaScript</dc:title>
  <dc:subject/>
  <dc:creator>cathie Innosoul</dc:creator>
  <cp:keywords/>
  <dc:description/>
  <cp:lastModifiedBy>cathie Innosoul</cp:lastModifiedBy>
  <cp:revision>2</cp:revision>
  <dcterms:created xsi:type="dcterms:W3CDTF">2024-09-18T19:07:00Z</dcterms:created>
  <dcterms:modified xsi:type="dcterms:W3CDTF">2024-09-18T19:07:00Z</dcterms:modified>
</cp:coreProperties>
</file>