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9325E" w14:textId="77777777" w:rsidR="00000000" w:rsidRDefault="00000000">
      <w:pPr>
        <w:jc w:val="center"/>
        <w:divId w:val="40055993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RFO DIR-CPO-TMP-445</w:t>
      </w:r>
    </w:p>
    <w:p w14:paraId="350E0F80" w14:textId="77777777" w:rsidR="00000000" w:rsidRDefault="00000000">
      <w:pPr>
        <w:divId w:val="400559933"/>
        <w:rPr>
          <w:rFonts w:eastAsia="Times New Roman"/>
        </w:rPr>
      </w:pPr>
      <w:r>
        <w:rPr>
          <w:rFonts w:eastAsia="Times New Roman"/>
        </w:rPr>
        <w:br/>
      </w:r>
    </w:p>
    <w:p w14:paraId="53F4E876" w14:textId="77777777" w:rsidR="00000000" w:rsidRDefault="00000000">
      <w:pPr>
        <w:jc w:val="center"/>
        <w:divId w:val="19307926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586D31A" w14:textId="77777777" w:rsidR="00000000" w:rsidRDefault="00000000">
      <w:pPr>
        <w:divId w:val="1930792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9"/>
        <w:gridCol w:w="5031"/>
      </w:tblGrid>
      <w:tr w:rsidR="00000000" w14:paraId="5F9B7D5D" w14:textId="77777777">
        <w:trPr>
          <w:divId w:val="1506336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7D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TDI32514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48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9732D9A" w14:textId="77777777">
        <w:trPr>
          <w:divId w:val="1506336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545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15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2A94A9B" w14:textId="77777777" w:rsidR="00000000" w:rsidRDefault="00000000">
      <w:pPr>
        <w:divId w:val="19307926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EA79FDD" w14:textId="77777777">
        <w:trPr>
          <w:divId w:val="193079266"/>
          <w:cantSplit/>
        </w:trPr>
        <w:tc>
          <w:tcPr>
            <w:tcW w:w="3150" w:type="dxa"/>
            <w:hideMark/>
          </w:tcPr>
          <w:p w14:paraId="139FF81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AFD9E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B6D383" w14:textId="77777777">
        <w:trPr>
          <w:divId w:val="193079266"/>
          <w:trHeight w:val="197"/>
        </w:trPr>
        <w:tc>
          <w:tcPr>
            <w:tcW w:w="3150" w:type="dxa"/>
            <w:hideMark/>
          </w:tcPr>
          <w:p w14:paraId="2FACDF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E4D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011358" w14:textId="77777777">
        <w:trPr>
          <w:divId w:val="193079266"/>
        </w:trPr>
        <w:tc>
          <w:tcPr>
            <w:tcW w:w="3150" w:type="dxa"/>
            <w:hideMark/>
          </w:tcPr>
          <w:p w14:paraId="29DD301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9D0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D52DD0" w14:textId="77777777">
        <w:trPr>
          <w:divId w:val="193079266"/>
        </w:trPr>
        <w:tc>
          <w:tcPr>
            <w:tcW w:w="4680" w:type="dxa"/>
            <w:gridSpan w:val="2"/>
          </w:tcPr>
          <w:p w14:paraId="4B4FDC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1D0C9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739AF5" w14:textId="77777777">
        <w:trPr>
          <w:divId w:val="193079266"/>
        </w:trPr>
        <w:tc>
          <w:tcPr>
            <w:tcW w:w="4680" w:type="dxa"/>
            <w:gridSpan w:val="2"/>
            <w:hideMark/>
          </w:tcPr>
          <w:p w14:paraId="7A4B61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D8E2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477C723" w14:textId="77777777">
        <w:trPr>
          <w:divId w:val="193079266"/>
        </w:trPr>
        <w:tc>
          <w:tcPr>
            <w:tcW w:w="3150" w:type="dxa"/>
            <w:hideMark/>
          </w:tcPr>
          <w:p w14:paraId="350C92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2EF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A656AD8" w14:textId="77777777">
        <w:trPr>
          <w:divId w:val="193079266"/>
        </w:trPr>
        <w:tc>
          <w:tcPr>
            <w:tcW w:w="5580" w:type="dxa"/>
            <w:gridSpan w:val="3"/>
            <w:hideMark/>
          </w:tcPr>
          <w:p w14:paraId="321F78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C5A2C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FC09FA3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19235C9" w14:textId="77777777">
        <w:trPr>
          <w:divId w:val="1930792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8E8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B8E6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C0F0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5992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3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8183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1260ABB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A69EFD2" w14:textId="77777777">
        <w:trPr>
          <w:divId w:val="1930792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66F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B139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32D5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1FE43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1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14D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D222905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692C788" w14:textId="77777777">
        <w:trPr>
          <w:divId w:val="193079266"/>
          <w:cantSplit/>
        </w:trPr>
        <w:tc>
          <w:tcPr>
            <w:tcW w:w="3150" w:type="dxa"/>
            <w:hideMark/>
          </w:tcPr>
          <w:p w14:paraId="228CADF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9F993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F12F3D" w14:textId="77777777">
        <w:trPr>
          <w:divId w:val="193079266"/>
          <w:trHeight w:val="197"/>
        </w:trPr>
        <w:tc>
          <w:tcPr>
            <w:tcW w:w="3150" w:type="dxa"/>
            <w:hideMark/>
          </w:tcPr>
          <w:p w14:paraId="07FD78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8C8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C5F05C" w14:textId="77777777">
        <w:trPr>
          <w:divId w:val="193079266"/>
        </w:trPr>
        <w:tc>
          <w:tcPr>
            <w:tcW w:w="3150" w:type="dxa"/>
            <w:hideMark/>
          </w:tcPr>
          <w:p w14:paraId="50AE0DE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923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9CFAD7" w14:textId="77777777">
        <w:trPr>
          <w:divId w:val="193079266"/>
        </w:trPr>
        <w:tc>
          <w:tcPr>
            <w:tcW w:w="4680" w:type="dxa"/>
            <w:gridSpan w:val="2"/>
          </w:tcPr>
          <w:p w14:paraId="62A2B8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784B1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FAA7B8" w14:textId="77777777">
        <w:trPr>
          <w:divId w:val="193079266"/>
        </w:trPr>
        <w:tc>
          <w:tcPr>
            <w:tcW w:w="4680" w:type="dxa"/>
            <w:gridSpan w:val="2"/>
            <w:hideMark/>
          </w:tcPr>
          <w:p w14:paraId="194FEA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9F3E0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5A0258" w14:textId="77777777">
        <w:trPr>
          <w:divId w:val="193079266"/>
        </w:trPr>
        <w:tc>
          <w:tcPr>
            <w:tcW w:w="3150" w:type="dxa"/>
            <w:hideMark/>
          </w:tcPr>
          <w:p w14:paraId="2A00E2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202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6C534B6" w14:textId="77777777">
        <w:trPr>
          <w:divId w:val="193079266"/>
        </w:trPr>
        <w:tc>
          <w:tcPr>
            <w:tcW w:w="5580" w:type="dxa"/>
            <w:gridSpan w:val="3"/>
            <w:hideMark/>
          </w:tcPr>
          <w:p w14:paraId="0918B9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48A3F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683EA42" w14:textId="77777777" w:rsidR="00000000" w:rsidRDefault="00000000">
      <w:pPr>
        <w:divId w:val="19307926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57C6AE1" w14:textId="77777777">
        <w:trPr>
          <w:divId w:val="1930792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EAC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DAA8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8841D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528D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5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6A06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11D14D9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366D38D" w14:textId="77777777">
        <w:trPr>
          <w:divId w:val="1930792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5C4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3638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A70D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668D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6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49F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ACEA5F5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7F70CC2" w14:textId="77777777">
        <w:trPr>
          <w:divId w:val="193079266"/>
          <w:cantSplit/>
        </w:trPr>
        <w:tc>
          <w:tcPr>
            <w:tcW w:w="3150" w:type="dxa"/>
            <w:hideMark/>
          </w:tcPr>
          <w:p w14:paraId="64C1A1C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36796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77F77C" w14:textId="77777777">
        <w:trPr>
          <w:divId w:val="193079266"/>
          <w:trHeight w:val="197"/>
        </w:trPr>
        <w:tc>
          <w:tcPr>
            <w:tcW w:w="3150" w:type="dxa"/>
            <w:hideMark/>
          </w:tcPr>
          <w:p w14:paraId="0BB165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FEB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09C011" w14:textId="77777777">
        <w:trPr>
          <w:divId w:val="193079266"/>
        </w:trPr>
        <w:tc>
          <w:tcPr>
            <w:tcW w:w="3150" w:type="dxa"/>
            <w:hideMark/>
          </w:tcPr>
          <w:p w14:paraId="6A5E3B0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BFD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0F49BB" w14:textId="77777777">
        <w:trPr>
          <w:divId w:val="193079266"/>
        </w:trPr>
        <w:tc>
          <w:tcPr>
            <w:tcW w:w="4680" w:type="dxa"/>
            <w:gridSpan w:val="2"/>
          </w:tcPr>
          <w:p w14:paraId="181A23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DCF7D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9F33E4" w14:textId="77777777">
        <w:trPr>
          <w:divId w:val="193079266"/>
        </w:trPr>
        <w:tc>
          <w:tcPr>
            <w:tcW w:w="4680" w:type="dxa"/>
            <w:gridSpan w:val="2"/>
            <w:hideMark/>
          </w:tcPr>
          <w:p w14:paraId="518C72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41C59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9D87D1" w14:textId="77777777">
        <w:trPr>
          <w:divId w:val="193079266"/>
        </w:trPr>
        <w:tc>
          <w:tcPr>
            <w:tcW w:w="3150" w:type="dxa"/>
            <w:hideMark/>
          </w:tcPr>
          <w:p w14:paraId="5C9679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B905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0F1123" w14:textId="77777777">
        <w:trPr>
          <w:divId w:val="193079266"/>
        </w:trPr>
        <w:tc>
          <w:tcPr>
            <w:tcW w:w="5580" w:type="dxa"/>
            <w:gridSpan w:val="3"/>
            <w:hideMark/>
          </w:tcPr>
          <w:p w14:paraId="3F701C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B00DC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C117643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1B3843A" w14:textId="77777777">
        <w:trPr>
          <w:divId w:val="1930792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296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7BBC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E951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D95F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A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25A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EE47851" w14:textId="77777777" w:rsidR="00000000" w:rsidRDefault="00000000">
      <w:pPr>
        <w:divId w:val="19307926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5DF50C49" w14:textId="77777777">
        <w:trPr>
          <w:divId w:val="19307926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88D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90D0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92C4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45A1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8E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BAF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CE52EC1" w14:textId="77777777" w:rsidR="00000000" w:rsidRDefault="00000000">
      <w:pPr>
        <w:pStyle w:val="PlainText"/>
        <w:divId w:val="2049408569"/>
        <w:rPr>
          <w:rFonts w:ascii="Arial" w:hAnsi="Arial" w:cs="Arial"/>
        </w:rPr>
      </w:pPr>
    </w:p>
    <w:p w14:paraId="1F3F5A9D" w14:textId="77777777" w:rsidR="00000000" w:rsidRDefault="00000000">
      <w:pPr>
        <w:pStyle w:val="PlainText"/>
        <w:jc w:val="both"/>
        <w:divId w:val="20494085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5C83EADC" w14:textId="77777777" w:rsidR="00000000" w:rsidRDefault="00000000">
      <w:pPr>
        <w:pStyle w:val="PlainText"/>
        <w:jc w:val="both"/>
        <w:divId w:val="2049408569"/>
        <w:rPr>
          <w:rFonts w:ascii="Arial" w:hAnsi="Arial" w:cs="Arial"/>
          <w:b/>
          <w:sz w:val="22"/>
          <w:szCs w:val="22"/>
        </w:rPr>
      </w:pPr>
    </w:p>
    <w:p w14:paraId="4BD5F21B" w14:textId="77777777" w:rsidR="00000000" w:rsidRDefault="00000000">
      <w:pPr>
        <w:pageBreakBefore/>
        <w:divId w:val="69411918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9B5DD22" w14:textId="77777777" w:rsidR="00000000" w:rsidRDefault="00000000">
      <w:pPr>
        <w:jc w:val="center"/>
        <w:divId w:val="1724022354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0F14DB4" w14:textId="77777777" w:rsidR="00000000" w:rsidRDefault="00000000">
      <w:pPr>
        <w:divId w:val="17240223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94"/>
        <w:gridCol w:w="5016"/>
      </w:tblGrid>
      <w:tr w:rsidR="00000000" w14:paraId="1526191C" w14:textId="77777777">
        <w:trPr>
          <w:divId w:val="1643071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98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TDI32514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5E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98FF55B" w14:textId="77777777">
        <w:trPr>
          <w:divId w:val="1643071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F1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94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2C476A1" w14:textId="77777777" w:rsidR="00000000" w:rsidRDefault="00000000">
      <w:pPr>
        <w:divId w:val="172402235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66FA1510" w14:textId="77777777">
        <w:trPr>
          <w:divId w:val="207939870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DE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7EF7F5BA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FD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506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E11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F64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1958530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EF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E4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D46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F7B9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 or more years of experience. Relies on experience and judgment to plan and accomplish goals. Independently performs a variety of complicated tasks, may lead, and direct the work of others, a wide degree of creativity and latitude is expected.</w:t>
            </w:r>
          </w:p>
        </w:tc>
      </w:tr>
      <w:tr w:rsidR="00000000" w14:paraId="1963CA7C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33C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518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15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773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on projects that cross functional agency systems, and that require planning and scheduling during project development and implementation</w:t>
            </w:r>
          </w:p>
        </w:tc>
      </w:tr>
      <w:tr w:rsidR="00000000" w14:paraId="11D01AE1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BA5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631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83D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CF2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Troubleshooting and solving complex problems related to implementation or maintenance of system software and operating systems</w:t>
            </w:r>
          </w:p>
        </w:tc>
      </w:tr>
      <w:tr w:rsidR="00000000" w14:paraId="3BA16BDD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3DF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AD5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B6D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0B1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Testing systems and/or applications to ensure user and functional requirements are met</w:t>
            </w:r>
          </w:p>
        </w:tc>
      </w:tr>
      <w:tr w:rsidR="00000000" w14:paraId="27AE14DF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3D6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9B9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7C5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EED9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on Unix system analysis and/or administration</w:t>
            </w:r>
          </w:p>
        </w:tc>
      </w:tr>
      <w:tr w:rsidR="00000000" w14:paraId="372AFB80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386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709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64B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E12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on Windows Server system analysis and/or administration</w:t>
            </w:r>
          </w:p>
        </w:tc>
      </w:tr>
      <w:tr w:rsidR="00000000" w14:paraId="5043CA42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F2A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C6C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C15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4656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Creating and troubleshooting scripting and/or coding for server, services, or operations</w:t>
            </w:r>
          </w:p>
        </w:tc>
      </w:tr>
      <w:tr w:rsidR="00000000" w14:paraId="4AE7A063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320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05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B61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94E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Oracle or MS SQL database servers</w:t>
            </w:r>
          </w:p>
        </w:tc>
      </w:tr>
      <w:tr w:rsidR="00000000" w14:paraId="35A5BEF5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0C5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435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FB6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0FE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on Microsoft 365 administration</w:t>
            </w:r>
          </w:p>
        </w:tc>
      </w:tr>
      <w:tr w:rsidR="00000000" w14:paraId="62C3E2A7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B8DA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1E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E93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64E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Using Microsoft Teams or other collaboration tool to communicate and work within a team</w:t>
            </w:r>
          </w:p>
        </w:tc>
      </w:tr>
      <w:tr w:rsidR="00000000" w14:paraId="4053FDAB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15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3F0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81F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0792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Writing user documentation</w:t>
            </w:r>
          </w:p>
        </w:tc>
      </w:tr>
      <w:tr w:rsidR="00000000" w14:paraId="5825EC52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76D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A36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66E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7376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Writing technical documentation</w:t>
            </w:r>
          </w:p>
        </w:tc>
      </w:tr>
      <w:tr w:rsidR="00000000" w14:paraId="54D7B533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7E7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BA7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3D7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6975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as a systems analyst or security administrator in direct support of a State agency in the Texas State Data Center environment</w:t>
            </w:r>
          </w:p>
        </w:tc>
      </w:tr>
      <w:tr w:rsidR="00000000" w14:paraId="47CAF9FE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F36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A10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56E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67DF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as a systems analyst or security administrator in the Microsoft 365 government tenant for a Texas State agency</w:t>
            </w:r>
          </w:p>
        </w:tc>
      </w:tr>
      <w:tr w:rsidR="00000000" w14:paraId="1D5C67CA" w14:textId="77777777">
        <w:trPr>
          <w:divId w:val="207939870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564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C03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7D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1DE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Working with IBM Datacap Software</w:t>
            </w:r>
          </w:p>
        </w:tc>
      </w:tr>
    </w:tbl>
    <w:p w14:paraId="7D066EA5" w14:textId="77777777" w:rsidR="00000000" w:rsidRDefault="00000000">
      <w:pPr>
        <w:pageBreakBefore/>
        <w:divId w:val="13040005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ACFADF8" w14:textId="77777777" w:rsidR="00000000" w:rsidRDefault="00000000">
      <w:pPr>
        <w:jc w:val="center"/>
        <w:divId w:val="65603063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C51F104" w14:textId="77777777" w:rsidR="00000000" w:rsidRDefault="00000000">
      <w:pPr>
        <w:divId w:val="6560306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82"/>
        <w:gridCol w:w="4528"/>
      </w:tblGrid>
      <w:tr w:rsidR="00000000" w14:paraId="3788A480" w14:textId="77777777">
        <w:trPr>
          <w:divId w:val="15850638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EB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TDI32514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232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419E37E3" w14:textId="77777777">
        <w:trPr>
          <w:divId w:val="15850638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B9D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5E4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DD2D58E" w14:textId="77777777" w:rsidR="00000000" w:rsidRDefault="00000000">
      <w:pPr>
        <w:divId w:val="6560306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58411295" w14:textId="77777777">
        <w:trPr>
          <w:divId w:val="1271741892"/>
          <w:tblCellSpacing w:w="15" w:type="dxa"/>
        </w:trPr>
        <w:tc>
          <w:tcPr>
            <w:tcW w:w="0" w:type="auto"/>
            <w:vAlign w:val="center"/>
            <w:hideMark/>
          </w:tcPr>
          <w:p w14:paraId="4C579D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TDI32514 for </w:t>
            </w:r>
            <w:r>
              <w:rPr>
                <w:rStyle w:val="Strong"/>
                <w:rFonts w:ascii="Arial" w:eastAsia="Times New Roman" w:hAnsi="Arial" w:cs="Arial"/>
              </w:rPr>
              <w:t>Texas Department of Insurance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372BFFC" w14:textId="77777777" w:rsidR="00AC39C4" w:rsidRDefault="00AC39C4">
      <w:pPr>
        <w:divId w:val="1271741892"/>
        <w:rPr>
          <w:rFonts w:eastAsia="Times New Roman"/>
        </w:rPr>
      </w:pPr>
    </w:p>
    <w:sectPr w:rsidR="00AC3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A6E10"/>
    <w:multiLevelType w:val="multilevel"/>
    <w:tmpl w:val="65E2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B64A3"/>
    <w:multiLevelType w:val="multilevel"/>
    <w:tmpl w:val="0D38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27DE5"/>
    <w:multiLevelType w:val="multilevel"/>
    <w:tmpl w:val="2580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335BC"/>
    <w:multiLevelType w:val="multilevel"/>
    <w:tmpl w:val="7C30A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F5405"/>
    <w:multiLevelType w:val="multilevel"/>
    <w:tmpl w:val="045A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5941299">
    <w:abstractNumId w:val="1"/>
  </w:num>
  <w:num w:numId="2" w16cid:durableId="1480340509">
    <w:abstractNumId w:val="2"/>
  </w:num>
  <w:num w:numId="3" w16cid:durableId="988049865">
    <w:abstractNumId w:val="4"/>
  </w:num>
  <w:num w:numId="4" w16cid:durableId="82340322">
    <w:abstractNumId w:val="0"/>
  </w:num>
  <w:num w:numId="5" w16cid:durableId="537160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E7"/>
    <w:rsid w:val="007E1819"/>
    <w:rsid w:val="008A52E7"/>
    <w:rsid w:val="00A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21924"/>
  <w15:chartTrackingRefBased/>
  <w15:docId w15:val="{9362F884-9746-479B-A8A8-F2742A24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5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5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6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68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02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9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7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4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3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5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6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0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0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Richard Parker1</dc:creator>
  <cp:keywords/>
  <dc:description/>
  <cp:lastModifiedBy>Richard Parker1</cp:lastModifiedBy>
  <cp:revision>2</cp:revision>
  <dcterms:created xsi:type="dcterms:W3CDTF">2024-08-09T15:03:00Z</dcterms:created>
  <dcterms:modified xsi:type="dcterms:W3CDTF">2024-08-09T15:03:00Z</dcterms:modified>
</cp:coreProperties>
</file>