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7ED82CF9" w14:textId="77777777" w:rsidR="00C26A98" w:rsidRDefault="00C26A98" w:rsidP="00CB2344">
      <w:pPr>
        <w:jc w:val="center"/>
        <w:rPr>
          <w:rFonts w:ascii="Arial" w:hAnsi="Arial" w:cs="Arial"/>
          <w:color w:val="000000"/>
          <w:sz w:val="24"/>
          <w:lang w:eastAsia="zh-CN"/>
        </w:rPr>
      </w:pPr>
      <w:r w:rsidRPr="00C26A98">
        <w:rPr>
          <w:rFonts w:ascii="Arial" w:hAnsi="Arial" w:cs="Arial"/>
          <w:color w:val="000000"/>
          <w:sz w:val="24"/>
          <w:lang w:eastAsia="zh-CN"/>
        </w:rPr>
        <w:t>VDOT Project Manager 4 (738701)</w:t>
      </w:r>
    </w:p>
    <w:p w14:paraId="25238BC0" w14:textId="475E11A8"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381BF024" w14:textId="77777777" w:rsidR="00C26A98" w:rsidRDefault="00C26A98" w:rsidP="00CB2344">
      <w:pPr>
        <w:pStyle w:val="ContractText"/>
        <w:ind w:firstLine="0"/>
        <w:jc w:val="left"/>
        <w:rPr>
          <w:rFonts w:ascii="Arial" w:eastAsia="Times New Roman" w:hAnsi="Arial" w:cs="Arial"/>
          <w:color w:val="000000"/>
          <w:spacing w:val="0"/>
          <w:lang w:eastAsia="zh-CN"/>
        </w:rPr>
      </w:pPr>
      <w:r w:rsidRPr="00C26A98">
        <w:rPr>
          <w:rFonts w:ascii="Arial" w:eastAsia="Times New Roman" w:hAnsi="Arial" w:cs="Arial"/>
          <w:color w:val="000000"/>
          <w:spacing w:val="0"/>
          <w:lang w:eastAsia="zh-CN"/>
        </w:rPr>
        <w:t>VDOT Project Manager 4 (738701)</w:t>
      </w:r>
    </w:p>
    <w:p w14:paraId="14F917E3" w14:textId="0EF3C010"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ACE1" w14:textId="77777777" w:rsidR="005158D4" w:rsidRDefault="005158D4">
      <w:pPr>
        <w:spacing w:before="0" w:after="0"/>
      </w:pPr>
      <w:r>
        <w:separator/>
      </w:r>
    </w:p>
  </w:endnote>
  <w:endnote w:type="continuationSeparator" w:id="0">
    <w:p w14:paraId="7B46F377" w14:textId="77777777" w:rsidR="005158D4" w:rsidRDefault="005158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96D00" w14:textId="77777777" w:rsidR="005158D4" w:rsidRDefault="005158D4">
      <w:pPr>
        <w:spacing w:before="0" w:after="0"/>
      </w:pPr>
      <w:r>
        <w:separator/>
      </w:r>
    </w:p>
  </w:footnote>
  <w:footnote w:type="continuationSeparator" w:id="0">
    <w:p w14:paraId="26AF3589" w14:textId="77777777" w:rsidR="005158D4" w:rsidRDefault="005158D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43CDE"/>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93E95"/>
    <w:rsid w:val="003B7B82"/>
    <w:rsid w:val="003D2A3D"/>
    <w:rsid w:val="003E2977"/>
    <w:rsid w:val="004010FE"/>
    <w:rsid w:val="00402256"/>
    <w:rsid w:val="004228CD"/>
    <w:rsid w:val="00431EF9"/>
    <w:rsid w:val="0043644F"/>
    <w:rsid w:val="00460931"/>
    <w:rsid w:val="00466838"/>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8D4"/>
    <w:rsid w:val="00515DA9"/>
    <w:rsid w:val="00524562"/>
    <w:rsid w:val="005330A9"/>
    <w:rsid w:val="0053351B"/>
    <w:rsid w:val="00537845"/>
    <w:rsid w:val="0054454A"/>
    <w:rsid w:val="00545DD7"/>
    <w:rsid w:val="00550724"/>
    <w:rsid w:val="00561BBB"/>
    <w:rsid w:val="005833AF"/>
    <w:rsid w:val="00590B8D"/>
    <w:rsid w:val="005A2C76"/>
    <w:rsid w:val="005B12C8"/>
    <w:rsid w:val="005C5DB4"/>
    <w:rsid w:val="005D0DDB"/>
    <w:rsid w:val="005F5575"/>
    <w:rsid w:val="006000D5"/>
    <w:rsid w:val="00604609"/>
    <w:rsid w:val="00604844"/>
    <w:rsid w:val="0061173B"/>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60"/>
    <w:rsid w:val="00944582"/>
    <w:rsid w:val="0096638C"/>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16CD"/>
    <w:rsid w:val="00B128D0"/>
    <w:rsid w:val="00B1300E"/>
    <w:rsid w:val="00B23C08"/>
    <w:rsid w:val="00B325D4"/>
    <w:rsid w:val="00B350EA"/>
    <w:rsid w:val="00B46318"/>
    <w:rsid w:val="00B54833"/>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26A98"/>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56062"/>
    <w:rsid w:val="00D6715E"/>
    <w:rsid w:val="00D67878"/>
    <w:rsid w:val="00D87BE5"/>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B46C7"/>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A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2024-06-25T13:38:00Z</dcterms:created>
  <dcterms:modified xsi:type="dcterms:W3CDTF">2024-06-25T13:38:00Z</dcterms:modified>
</cp:coreProperties>
</file>