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3503275" w14:textId="77777777" w:rsidR="00A12290" w:rsidRPr="00A12290" w:rsidRDefault="00A12290" w:rsidP="00A12290">
      <w:pPr>
        <w:shd w:val="clear" w:color="auto" w:fill="FFFFFF"/>
        <w:spacing w:before="0" w:after="0"/>
        <w:jc w:val="center"/>
        <w:rPr>
          <w:rFonts w:ascii="Arial" w:hAnsi="Arial" w:cs="Arial"/>
          <w:color w:val="000000"/>
          <w:sz w:val="24"/>
          <w:lang w:eastAsia="zh-CN"/>
        </w:rPr>
      </w:pPr>
      <w:r w:rsidRPr="00A12290">
        <w:rPr>
          <w:rFonts w:ascii="Arial" w:hAnsi="Arial" w:cs="Arial"/>
          <w:color w:val="000000"/>
          <w:sz w:val="24"/>
          <w:lang w:eastAsia="zh-CN"/>
        </w:rPr>
        <w:t>NCDIT - Solutions Architect (738538)</w:t>
      </w:r>
    </w:p>
    <w:p w14:paraId="42494E15" w14:textId="77777777" w:rsidR="005306AE" w:rsidRDefault="005306AE" w:rsidP="00F14EEA">
      <w:pPr>
        <w:shd w:val="clear" w:color="auto" w:fill="FFFFFF"/>
        <w:spacing w:before="0" w:after="0"/>
        <w:rPr>
          <w:rFonts w:ascii="Arial" w:hAnsi="Arial" w:cs="Arial"/>
          <w:color w:val="000000"/>
          <w:sz w:val="24"/>
          <w:lang w:eastAsia="zh-CN"/>
        </w:rPr>
      </w:pPr>
    </w:p>
    <w:p w14:paraId="31D2CE72" w14:textId="77777777" w:rsidR="00A12290" w:rsidRPr="00F14EEA" w:rsidRDefault="00A12290"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E585C42" w14:textId="77777777" w:rsidR="00A12290" w:rsidRPr="00A12290" w:rsidRDefault="00A12290" w:rsidP="00A12290">
      <w:pPr>
        <w:shd w:val="clear" w:color="auto" w:fill="FFFFFF"/>
        <w:spacing w:before="0" w:after="0"/>
        <w:jc w:val="center"/>
        <w:rPr>
          <w:rFonts w:ascii="Arial" w:hAnsi="Arial" w:cs="Arial"/>
          <w:color w:val="000000"/>
          <w:sz w:val="24"/>
          <w:lang w:eastAsia="zh-CN"/>
        </w:rPr>
      </w:pPr>
      <w:r w:rsidRPr="00A12290">
        <w:rPr>
          <w:rFonts w:ascii="Arial" w:hAnsi="Arial" w:cs="Arial"/>
          <w:color w:val="000000"/>
          <w:sz w:val="24"/>
          <w:lang w:eastAsia="zh-CN"/>
        </w:rPr>
        <w:t>NCDIT - Solutions Architect (738538)</w:t>
      </w:r>
    </w:p>
    <w:p w14:paraId="7ED83AE5" w14:textId="77777777" w:rsidR="00A12290" w:rsidRDefault="00A12290" w:rsidP="00A12290">
      <w:pPr>
        <w:shd w:val="clear" w:color="auto" w:fill="FFFFFF"/>
        <w:spacing w:before="0" w:after="0"/>
        <w:rPr>
          <w:rFonts w:ascii="Arial" w:hAnsi="Arial" w:cs="Arial"/>
          <w:color w:val="000000"/>
          <w:sz w:val="24"/>
          <w:lang w:eastAsia="zh-CN"/>
        </w:rPr>
      </w:pPr>
    </w:p>
    <w:p w14:paraId="74567497" w14:textId="77777777" w:rsidR="00555BD1" w:rsidRPr="005C1280" w:rsidRDefault="00555BD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0D97" w14:textId="77777777" w:rsidR="005E543A" w:rsidRDefault="005E543A" w:rsidP="00FD6E23">
      <w:pPr>
        <w:spacing w:before="0" w:after="0"/>
      </w:pPr>
      <w:r>
        <w:separator/>
      </w:r>
    </w:p>
  </w:endnote>
  <w:endnote w:type="continuationSeparator" w:id="0">
    <w:p w14:paraId="0ACC4379" w14:textId="77777777" w:rsidR="005E543A" w:rsidRDefault="005E543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1C42" w14:textId="77777777" w:rsidR="005E543A" w:rsidRDefault="005E543A" w:rsidP="00FD6E23">
      <w:pPr>
        <w:spacing w:before="0" w:after="0"/>
      </w:pPr>
      <w:r>
        <w:separator/>
      </w:r>
    </w:p>
  </w:footnote>
  <w:footnote w:type="continuationSeparator" w:id="0">
    <w:p w14:paraId="6BC58E9A" w14:textId="77777777" w:rsidR="005E543A" w:rsidRDefault="005E543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90"/>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2024-05-31T14:52:00Z</dcterms:created>
  <dcterms:modified xsi:type="dcterms:W3CDTF">2024-05-31T14:52:00Z</dcterms:modified>
</cp:coreProperties>
</file>